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הבס בחזה, הצפצוף באוזן</w:t>
      </w:r>
    </w:p>
    <w:p>
      <w:pPr>
        <w:bidi w:val="1"/>
        <w:spacing w:after="40" w:before="0"/>
      </w:pPr>
      <w:r>
        <w:rPr>
          <w:rFonts w:ascii="Arial" w:hAnsi="Arial" w:cs="Arial"/>
          <w:b w:val="0"/>
          <w:color w:val="5D5675"/>
          <w:sz w:val="18"/>
          <w:rtl w:val="1"/>
          <w:szCs w:val="18"/>
        </w:rPr>
        <w:t>טקסט מידעי · כיתה ט׳ · נפש ורגש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מה, לפי חוקרים, קורה לגוף כשקהל גדול שר ורוקד יחד (פסקה א׳)? · </w:t>
      </w:r>
      <w:r>
        <w:rPr>
          <w:rFonts w:ascii="Arial" w:hAnsi="Arial" w:cs="Arial"/>
          <w:b w:val="0"/>
          <w:sz w:val="17"/>
          <w:rtl w:val="1"/>
          <w:szCs w:val="17"/>
        </w:rPr>
        <w:t>נוצרת תחושת שייכות ואחדות, הגוף משחרר חומרים של הנאה, ואפילו הדופק מתאים את עצמו לקצב.</w:t>
      </w:r>
    </w:p>
    <w:p>
      <w:pPr>
        <w:bidi w:val="1"/>
        <w:spacing w:after="40" w:before="0"/>
      </w:pPr>
      <w:r>
        <w:rPr>
          <w:rFonts w:ascii="Arial" w:hAnsi="Arial" w:cs="Arial"/>
          <w:b/>
          <w:color w:val="C2417A"/>
          <w:sz w:val="17"/>
          <w:rtl w:val="1"/>
          <w:szCs w:val="17"/>
          <w:bCs/>
        </w:rPr>
        <w:t xml:space="preserve">2. ציינו שלוש המלצות בטיחות מפני צפיפות (פסקה ד׳). · </w:t>
      </w:r>
      <w:r>
        <w:rPr>
          <w:rFonts w:ascii="Arial" w:hAnsi="Arial" w:cs="Arial"/>
          <w:b w:val="0"/>
          <w:sz w:val="17"/>
          <w:rtl w:val="1"/>
          <w:szCs w:val="17"/>
        </w:rPr>
        <w:t>שלוש מאלה: להכיר את היציאות, לקבוע נקודת מפגש, לשתות מים, להתרחק מאזורים צפופים, לצאת הצידה כשלא נושמים בנוחות.</w:t>
      </w:r>
    </w:p>
    <w:p>
      <w:pPr>
        <w:bidi w:val="1"/>
        <w:spacing w:after="40" w:before="0"/>
      </w:pPr>
      <w:r>
        <w:rPr>
          <w:rFonts w:ascii="Arial" w:hAnsi="Arial" w:cs="Arial"/>
          <w:b/>
          <w:color w:val="C2417A"/>
          <w:sz w:val="17"/>
          <w:rtl w:val="1"/>
          <w:szCs w:val="17"/>
          <w:bCs/>
        </w:rPr>
        <w:t xml:space="preserve">3. מנו שלוש דרכים ״ליהנות בחוכמה״ (פסקה ו׳). · </w:t>
      </w:r>
      <w:r>
        <w:rPr>
          <w:rFonts w:ascii="Arial" w:hAnsi="Arial" w:cs="Arial"/>
          <w:b w:val="0"/>
          <w:sz w:val="17"/>
          <w:rtl w:val="1"/>
          <w:szCs w:val="17"/>
        </w:rPr>
        <w:t>שלוש מאלה: אטמי אוזניים למוזיקה, לעמוד רחוק מהרמקולים, הפסקות שקטות, מנוחה לאוזניים יום אחרי.</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מה אפשר להסיק מן הסיפור של שני (פסקה ה׳) על הקשר בין לחץ חברתי לבטיחות? · </w:t>
      </w:r>
      <w:r>
        <w:rPr>
          <w:rFonts w:ascii="Arial" w:hAnsi="Arial" w:cs="Arial"/>
          <w:b w:val="0"/>
          <w:sz w:val="17"/>
          <w:rtl w:val="1"/>
          <w:szCs w:val="17"/>
        </w:rPr>
        <w:t>לחץ חברתי יכול לגרום לנו לקבל החלטות שמסכנות אותנו (להישאר בלי דרך חזרה); לכן חשוב לתכנן מראש ולסמוך על עצמנו.</w:t>
      </w:r>
    </w:p>
    <w:p>
      <w:pPr>
        <w:bidi w:val="1"/>
        <w:spacing w:after="40" w:before="0"/>
      </w:pPr>
      <w:r>
        <w:rPr>
          <w:rFonts w:ascii="Arial" w:hAnsi="Arial" w:cs="Arial"/>
          <w:b/>
          <w:color w:val="C2417A"/>
          <w:sz w:val="17"/>
          <w:rtl w:val="1"/>
          <w:szCs w:val="17"/>
          <w:bCs/>
        </w:rPr>
        <w:t xml:space="preserve">5. (השוואה) השוו בין ״צפצוף זמני״ לבין ״נזק קבוע לשמיעה״ (פסקה ג׳). מה ההבדל, ומה הקשר ביניהם? · </w:t>
      </w:r>
      <w:r>
        <w:rPr>
          <w:rFonts w:ascii="Arial" w:hAnsi="Arial" w:cs="Arial"/>
          <w:b w:val="0"/>
          <w:sz w:val="17"/>
          <w:rtl w:val="1"/>
          <w:szCs w:val="17"/>
        </w:rPr>
        <w:t>צפצוף זמני – סימן אזהרה שחולף; נזק קבוע – אינו מתרפא. הקשר: פגיעות חוזרות ונשנות (סימני האזהרה שוב ושוב) עלולות להצטבר לנזק קבוע.</w:t>
      </w:r>
    </w:p>
    <w:p>
      <w:pPr>
        <w:bidi w:val="1"/>
        <w:spacing w:after="40" w:before="0"/>
      </w:pPr>
      <w:r>
        <w:rPr>
          <w:rFonts w:ascii="Arial" w:hAnsi="Arial" w:cs="Arial"/>
          <w:b/>
          <w:color w:val="C2417A"/>
          <w:sz w:val="17"/>
          <w:rtl w:val="1"/>
          <w:szCs w:val="17"/>
          <w:bCs/>
        </w:rPr>
        <w:t xml:space="preserve">6. (מונח) הסבירו את המונח ״דציבל״, ולמה הכותב מדגיש ש־100 דציבלים ״אינם קצת יותר״ מ־85. · </w:t>
      </w:r>
      <w:r>
        <w:rPr>
          <w:rFonts w:ascii="Arial" w:hAnsi="Arial" w:cs="Arial"/>
          <w:b w:val="0"/>
          <w:sz w:val="17"/>
          <w:rtl w:val="1"/>
          <w:szCs w:val="17"/>
        </w:rPr>
        <w:t>יחידה למדידת עוצמת קול. הסולם אינו פשוט: כל 10 דציבלים הם פי עשרה בעוצמה, ולכן ההפרש בין 85 ל־100 הוא עצום, לא קטן.</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שמארגני הופעות צריכים להגביל בחוק את עוצמת הקול ולחלק אטמי אוזניים בחינם, ויש הטוענים שזו אחריות אישית של כל צופה. באיזו עמדה אתם תומכים? נמקו, והסתמכו על פרט אחד לפחות מן הטקסט או מניסיונכם. · </w:t>
      </w:r>
      <w:r>
        <w:rPr>
          <w:rFonts w:ascii="Arial" w:hAnsi="Arial" w:cs="Arial"/>
          <w:b w:val="0"/>
          <w:sz w:val="17"/>
          <w:rtl w:val="1"/>
          <w:szCs w:val="17"/>
        </w:rPr>
        <w:t>תשובה פתוחה: עמדה + נימוק + ראיה (נתוני הדציבלים, נזק קבוע, הנגנים עם האטמים, צפיפות).</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כתבו ״רשימת תיק להופעה״ לחבר או לחברה שהולכים להופעה ראשונה: חמישה דברים לקחת או לעשות, וכל אחד עם הסבר מן הטקסט. · </w:t>
      </w:r>
      <w:r>
        <w:rPr>
          <w:rFonts w:ascii="Arial" w:hAnsi="Arial" w:cs="Arial"/>
          <w:b w:val="0"/>
          <w:sz w:val="17"/>
          <w:rtl w:val="1"/>
          <w:szCs w:val="17"/>
        </w:rPr>
        <w:t>חמישה פריטים מעשיים, נימוק מן הטקסט לכל אחד, לשון ידידותית.</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דף עבודה – 🎧 הבס בחזה, הצפצוף באוזן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טקסט מידעי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אין הרבה דברים שמרגשים כמו הופעה חיה: אלפי אנשים שרים יחד, האורות, הבס שמרעיד את הרצפה. הטקסט המידעי שלפניכם מסביר מה קורה לגוף ולאוזניים בהופעות גדולות, ואיך נהנים בלי לשלם על זה מחיר.</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מידעי</w:t>
            </w:r>
          </w:p>
          <w:p>
            <w:pPr>
              <w:bidi w:val="1"/>
            </w:pPr>
            <w:r>
              <w:rPr>
                <w:rFonts w:ascii="Arial" w:hAnsi="Arial" w:cs="Arial"/>
                <w:b/>
                <w:color w:val="C2417A"/>
                <w:sz w:val="20"/>
                <w:rtl w:val="1"/>
                <w:szCs w:val="20"/>
                <w:bCs/>
              </w:rPr>
              <w:t>🎧 הבס בחזה, הצפצוף באוזן</w:t>
            </w:r>
          </w:p>
          <w:p>
            <w:pPr>
              <w:bidi w:val="1"/>
            </w:pPr>
            <w:r>
              <w:rPr>
                <w:rFonts w:ascii="Arial" w:hAnsi="Arial" w:cs="Arial"/>
                <w:b/>
                <w:color w:val="2B8F86"/>
                <w:sz w:val="20"/>
                <w:rtl w:val="1"/>
                <w:szCs w:val="20"/>
                <w:bCs/>
              </w:rPr>
              <w:t>הקסם של הקהל</w:t>
            </w:r>
          </w:p>
          <w:p>
            <w:pPr>
              <w:bidi w:val="1"/>
            </w:pPr>
            <w:r>
              <w:rPr>
                <w:rFonts w:ascii="Arial" w:hAnsi="Arial" w:cs="Arial"/>
                <w:b/>
                <w:color w:val="7A5BD6"/>
                <w:sz w:val="20"/>
                <w:rtl w:val="1"/>
                <w:szCs w:val="20"/>
                <w:bCs/>
              </w:rPr>
              <w:t xml:space="preserve">א.  </w:t>
            </w:r>
            <w:r>
              <w:rPr>
                <w:rFonts w:ascii="Arial" w:hAnsi="Arial" w:cs="Arial"/>
                <w:b w:val="0"/>
                <w:sz w:val="20"/>
                <w:rtl w:val="1"/>
                <w:szCs w:val="20"/>
              </w:rPr>
              <w:t>למה הופעה חיה מרגשת כל כך, אפילו כשאת השירים אפשר לשמוע בבית? חוקרים מסבירים שכאשר קהל גדול שר, רוקד ומוחא כפיים יחד, נוצרת תחושה של שייכות ואחדות. הגוף משחרר חומרים שגורמים להנאה ולהתרגשות, ויש מחקרים שמצאו שאפילו הדופק של אנשים בקהל מתחיל להתאים את עצמו לקצב. ״הרגשתי שאני חלק ממשהו ענק,״ מספרת טל, תלמידת ט׳, אחרי ההופעה הגדולה הראשונה שלה. ״כאילו כל האנשים שם היו חברים שלי.״</w:t>
            </w:r>
          </w:p>
          <w:p>
            <w:pPr>
              <w:bidi w:val="1"/>
            </w:pPr>
            <w:r>
              <w:rPr>
                <w:rFonts w:ascii="Arial" w:hAnsi="Arial" w:cs="Arial"/>
                <w:b/>
                <w:color w:val="2B8F86"/>
                <w:sz w:val="20"/>
                <w:rtl w:val="1"/>
                <w:szCs w:val="20"/>
                <w:bCs/>
              </w:rPr>
              <w:t>מה זה דציבל?</w:t>
            </w:r>
          </w:p>
          <w:p>
            <w:pPr>
              <w:bidi w:val="1"/>
            </w:pPr>
            <w:r>
              <w:rPr>
                <w:rFonts w:ascii="Arial" w:hAnsi="Arial" w:cs="Arial"/>
                <w:b/>
                <w:color w:val="7A5BD6"/>
                <w:sz w:val="20"/>
                <w:rtl w:val="1"/>
                <w:szCs w:val="20"/>
                <w:bCs/>
              </w:rPr>
              <w:t xml:space="preserve">ב.  </w:t>
            </w:r>
            <w:r>
              <w:rPr>
                <w:rFonts w:ascii="Arial" w:hAnsi="Arial" w:cs="Arial"/>
                <w:b w:val="0"/>
                <w:sz w:val="20"/>
                <w:rtl w:val="1"/>
                <w:szCs w:val="20"/>
              </w:rPr>
              <w:t>את עוצמת הקול מודדים ביחידה שנקראת דציבל. שיחה רגילה היא בערך 60 דציבלים, תנועה סואנת ברחוב – כ־85, ובהופעות גדולות העוצמה מגיעה לעתים ליותר מ־100 דציבלים, במיוחד ליד הרמקולים. חשוב להבין שהסולם אינו פשוט: כל עלייה של כ־10 דציבלים פירושה קול חזק פי עשרה בעוצמה הפיזיקלית. כלומר, 100 דציבלים אינם ״קצת יותר״ מ־85 – הם הרבה מאוד יותר.</w:t>
            </w:r>
          </w:p>
          <w:p>
            <w:pPr>
              <w:bidi w:val="1"/>
            </w:pPr>
            <w:r>
              <w:rPr>
                <w:rFonts w:ascii="Arial" w:hAnsi="Arial" w:cs="Arial"/>
                <w:b/>
                <w:color w:val="2B8F86"/>
                <w:sz w:val="20"/>
                <w:rtl w:val="1"/>
                <w:szCs w:val="20"/>
                <w:bCs/>
              </w:rPr>
              <w:t>מה קורה לאוזן</w:t>
            </w:r>
          </w:p>
          <w:p>
            <w:pPr>
              <w:bidi w:val="1"/>
            </w:pPr>
            <w:r>
              <w:rPr>
                <w:rFonts w:ascii="Arial" w:hAnsi="Arial" w:cs="Arial"/>
                <w:b/>
                <w:color w:val="7A5BD6"/>
                <w:sz w:val="20"/>
                <w:rtl w:val="1"/>
                <w:szCs w:val="20"/>
                <w:bCs/>
              </w:rPr>
              <w:t xml:space="preserve">ג.  </w:t>
            </w:r>
            <w:r>
              <w:rPr>
                <w:rFonts w:ascii="Arial" w:hAnsi="Arial" w:cs="Arial"/>
                <w:b w:val="0"/>
                <w:sz w:val="20"/>
                <w:rtl w:val="1"/>
                <w:szCs w:val="20"/>
              </w:rPr>
              <w:t>בתוך האוזן הפנימית יש תאים זעירים דמויי שערות, שהופכים את רעידות הקול לאותות שמגיעים למוח. רעש חזק מאוד, במיוחד לאורך זמן, עלול לפגוע בתאים האלה. מי שיצא פעם מהופעה עם צפצוף באוזניים, או הרגיש שהכול נשמע ״עמום״ עד הבוקר, חווה סימן אזהרה. לרוב התחושה חולפת, אבל פגיעה חוזרת ונשנית עלולה לגרום לנזק קבוע לשמיעה, שאינו מתרפא. וזה נכון גם לאוזניות בעוצמה גבוהה בבית.</w:t>
            </w:r>
          </w:p>
          <w:p>
            <w:pPr>
              <w:bidi w:val="1"/>
            </w:pPr>
            <w:r>
              <w:rPr>
                <w:rFonts w:ascii="Arial" w:hAnsi="Arial" w:cs="Arial"/>
                <w:b/>
                <w:color w:val="2B8F86"/>
                <w:sz w:val="20"/>
                <w:rtl w:val="1"/>
                <w:szCs w:val="20"/>
                <w:bCs/>
              </w:rPr>
              <w:t>הצפיפות והבטיחות</w:t>
            </w:r>
          </w:p>
          <w:p>
            <w:pPr>
              <w:bidi w:val="1"/>
            </w:pPr>
            <w:r>
              <w:rPr>
                <w:rFonts w:ascii="Arial" w:hAnsi="Arial" w:cs="Arial"/>
                <w:b/>
                <w:color w:val="7A5BD6"/>
                <w:sz w:val="20"/>
                <w:rtl w:val="1"/>
                <w:szCs w:val="20"/>
                <w:bCs/>
              </w:rPr>
              <w:t xml:space="preserve">ד.  </w:t>
            </w:r>
            <w:r>
              <w:rPr>
                <w:rFonts w:ascii="Arial" w:hAnsi="Arial" w:cs="Arial"/>
                <w:b w:val="0"/>
                <w:sz w:val="20"/>
                <w:rtl w:val="1"/>
                <w:szCs w:val="20"/>
              </w:rPr>
              <w:t>מלבד הרעש, יש בהופעות גדולות גם סכנות של צפיפות. כשאלפי אנשים נדחקים לכיוון הבמה, קל לאבד שליטה. מומחים לבטיחות באירועים ממליצים להכיר מראש את היציאות, לקבוע עם החברים נקודת מפגש למקרה שמתפזרים, לשתות מים, ולהתרחק מאזורים צפופים מדי. ״אם אתם מרגישים שאתם לא מצליחים לזוז בחופשיות או לנשום בנוחות,״ אומר מאבטח ותיק, ״זה הזמן לצאת הצידה, גם אם השיר האהוב שלכם מתחיל.״</w:t>
            </w:r>
          </w:p>
          <w:p>
            <w:pPr>
              <w:bidi w:val="1"/>
            </w:pPr>
            <w:r>
              <w:rPr>
                <w:rFonts w:ascii="Arial" w:hAnsi="Arial" w:cs="Arial"/>
                <w:b/>
                <w:color w:val="2B8F86"/>
                <w:sz w:val="20"/>
                <w:rtl w:val="1"/>
                <w:szCs w:val="20"/>
                <w:bCs/>
              </w:rPr>
              <w:t>הלחץ להישאר עד הסוף</w:t>
            </w:r>
          </w:p>
          <w:p>
            <w:pPr>
              <w:bidi w:val="1"/>
            </w:pPr>
            <w:r>
              <w:rPr>
                <w:rFonts w:ascii="Arial" w:hAnsi="Arial" w:cs="Arial"/>
                <w:b/>
                <w:color w:val="7A5BD6"/>
                <w:sz w:val="20"/>
                <w:rtl w:val="1"/>
                <w:szCs w:val="20"/>
                <w:bCs/>
              </w:rPr>
              <w:t xml:space="preserve">ה.  </w:t>
            </w:r>
            <w:r>
              <w:rPr>
                <w:rFonts w:ascii="Arial" w:hAnsi="Arial" w:cs="Arial"/>
                <w:b w:val="0"/>
                <w:sz w:val="20"/>
                <w:rtl w:val="1"/>
                <w:szCs w:val="20"/>
              </w:rPr>
              <w:t>לפעמים הסכנה הגדולה ביותר איננה פיזית אלא חברתית. ״הייתי עייפה ורציתי ללכת,״ מספרת שני, ״אבל כולם אמרו ׳מה, את הולכת? את משעממת!׳ נשארתי, ובסוף לא היה לי איך לחזור הביתה.״ יועצים מזכירים שחשוב לתכנן מראש איך חוזרים, לעדכן את ההורים, ולזכור שזכותו של כל אחד ללכת כשהוא רוצה. חבר טוב הוא מי שמלווה אותך החוצה, לא מי שלוחץ עלייך להישאר.</w:t>
            </w:r>
          </w:p>
          <w:p>
            <w:pPr>
              <w:bidi w:val="1"/>
            </w:pPr>
            <w:r>
              <w:rPr>
                <w:rFonts w:ascii="Arial" w:hAnsi="Arial" w:cs="Arial"/>
                <w:b/>
                <w:color w:val="2B8F86"/>
                <w:sz w:val="20"/>
                <w:rtl w:val="1"/>
                <w:szCs w:val="20"/>
                <w:bCs/>
              </w:rPr>
              <w:t>איך נהנים בחוכמה</w:t>
            </w:r>
          </w:p>
          <w:p>
            <w:pPr>
              <w:bidi w:val="1"/>
            </w:pPr>
            <w:r>
              <w:rPr>
                <w:rFonts w:ascii="Arial" w:hAnsi="Arial" w:cs="Arial"/>
                <w:b/>
                <w:color w:val="7A5BD6"/>
                <w:sz w:val="20"/>
                <w:rtl w:val="1"/>
                <w:szCs w:val="20"/>
                <w:bCs/>
              </w:rPr>
              <w:t xml:space="preserve">ו.  </w:t>
            </w:r>
            <w:r>
              <w:rPr>
                <w:rFonts w:ascii="Arial" w:hAnsi="Arial" w:cs="Arial"/>
                <w:b w:val="0"/>
                <w:sz w:val="20"/>
                <w:rtl w:val="1"/>
                <w:szCs w:val="20"/>
              </w:rPr>
              <w:t>החדשות הטובות: לא צריך לוותר על הופעות. אפשר להשתמש באטמי אוזניים מיוחדים למוזיקה, שמנמיכים את העוצמה אבל שומרים על הצליל ברור. אפשר לעמוד רחוק מהרמקולים, לצאת להפסקות שקטות, ולתת לאוזניים לנוח יום אחרי ההופעה. ״בהתחלה התביישתי לשים אטמים,״ מודה טל, ״ואז ראיתי שגם הנגנים על הבמה משתמשים בהם. הם יודעים משהו.״</w:t>
            </w:r>
          </w:p>
          <w:p>
            <w:pPr>
              <w:bidi w:val="1"/>
            </w:pPr>
            <w:r>
              <w:rPr>
                <w:rFonts w:ascii="Arial" w:hAnsi="Arial" w:cs="Arial"/>
                <w:b/>
                <w:color w:val="2B8F86"/>
                <w:sz w:val="20"/>
                <w:rtl w:val="1"/>
                <w:szCs w:val="20"/>
                <w:bCs/>
              </w:rPr>
              <w:t>המוזיקה שלכם, האוזניים שלכם</w:t>
            </w:r>
          </w:p>
          <w:p>
            <w:pPr>
              <w:bidi w:val="1"/>
            </w:pPr>
            <w:r>
              <w:rPr>
                <w:rFonts w:ascii="Arial" w:hAnsi="Arial" w:cs="Arial"/>
                <w:b/>
                <w:color w:val="7A5BD6"/>
                <w:sz w:val="20"/>
                <w:rtl w:val="1"/>
                <w:szCs w:val="20"/>
                <w:bCs/>
              </w:rPr>
              <w:t xml:space="preserve">ז.  </w:t>
            </w:r>
            <w:r>
              <w:rPr>
                <w:rFonts w:ascii="Arial" w:hAnsi="Arial" w:cs="Arial"/>
                <w:b w:val="0"/>
                <w:sz w:val="20"/>
                <w:rtl w:val="1"/>
                <w:szCs w:val="20"/>
              </w:rPr>
              <w:t>השמיעה היא אחד החושים היקרים ביותר שלנו: בעזרתה אנחנו שומעים את החברים, את המורה, את הציפורים בבוקר ואת השירים שאנחנו אוהבים. כדאי לשמור עליה כמו ששומרים על העיניים בשמש חזקה. כך תוכלו ליהנות ממוזיקה חיה לא רק השנה – אלא גם בעוד חמישים שנה.</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דציבל – יחידה למדידת עוצמת קול · סואנת – רועשת מאוד · אות – סימן שמעביר מידע · עמום – לא ברור, חלש · חוזרת ונשנית – שקורה שוב ושוב · צפיפות – הרבה אנשים במקום קטן · אטמי אוזניים – פקקים קטנים שמכניסים לאוזן כדי להנמיך רעש</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לפי חוקרים, קורה לגוף כשקהל גדול שר ורוקד יחד (פסקה א׳)?</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ציינו שלוש המלצות בטיחות מפני צפיפות (פסקה ד׳).</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מנו שלוש דרכים ״ליהנות בחוכמה״ (פסקה ו׳).</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אפשר להסיק מן הסיפור של שני (פסקה ה׳) על הקשר בין לחץ חברתי לבטיחות?</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״צפצוף זמני״ לבין ״נזק קבוע לשמיעה״ (פסקה ג׳). מה ההבדל, ומה הקשר ביניהם?</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המונח ״דציבל״, ולמה הכותב מדגיש ש־100 דציבלים ״אינם קצת יותר״ מ־85.</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שמארגני הופעות צריכים להגביל בחוק את עוצמת הקול ולחלק אטמי אוזניים בחינם, ויש הטוענים שזו אחריות אישית של כל צופה. באיזו עמדה אתם תומכים? נמקו, והסתמכו על פרט אחד לפחות מן הטקסט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כתבו ״רשימת תיק להופעה״ לחבר או לחברה שהולכים להופעה ראשונה: חמישה דברים לקחת או לעשות, וכל אחד עם הסבר מן הטקסט.</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הבס בחזה, הצפצוף באוזן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הבס בחזה, הצפצוף באוזן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